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17" w:rsidRDefault="000A6517" w:rsidP="000A651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Domácí piknik: </w:t>
      </w:r>
      <w:r>
        <w:rPr>
          <w:sz w:val="24"/>
          <w:szCs w:val="24"/>
        </w:rPr>
        <w:t>Připravte na stůl misky s nakrájeným ovocem, zeleninou, obložené toasty, domácí moučníky, lahev vody, plastové talířky, kelímky a piknikový nebo proutěný nákupní koš. Připravte deku (můžete ji roztáhnout i uprostřed obýváku). Požádejte děti, jestli by pro vás všechny připravily piknik. Celou přípravu pokud možno nechte na dětech a vyčkejte, až vás k pohoštění pozvou (sami nejlépe víte, co děti už sami zvládnou a můžete zkusit malinko posunout hranice samostatnosti dětí dál). Na pikniku si při společném posezení můžete s dětmi povídat, plánovat výlety na léto, připravovat výpravy do přírody.</w:t>
      </w:r>
    </w:p>
    <w:p w:rsidR="000A6517" w:rsidRDefault="000A6517" w:rsidP="000A651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Výroba vlastní knížky:</w:t>
      </w:r>
      <w:r>
        <w:rPr>
          <w:sz w:val="24"/>
          <w:szCs w:val="24"/>
        </w:rPr>
        <w:t xml:space="preserve"> tvorba vlastního příběhu je skvělým způsobem, jak rozvíjet u dětí kreativitu a nápaditost. Spojte sešívačkou několik prázdných stránek dohromady nebo použijte prázdný nelinkovaný sešit (pokud máte doma) a nechte děti vytvořit vlastní příběh. Děti se nejen zabaví, ale vy tak můžete navíc zjistit, o čem přemýšlejí a nahlédnout tak do jejich fantazie.</w:t>
      </w:r>
    </w:p>
    <w:p w:rsidR="000A6517" w:rsidRDefault="000A6517" w:rsidP="000A65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Písmenka a číslice:</w:t>
      </w:r>
      <w:r>
        <w:rPr>
          <w:sz w:val="24"/>
          <w:szCs w:val="24"/>
        </w:rPr>
        <w:t xml:space="preserve"> Řekněte dětem, aby shromáždily 5 věcí, které začínají na písmenko, např. L. Počáteční písmena a počet, do deseti, obměňujte. Domluvte si místo, kde věci shromáždí.</w:t>
      </w:r>
    </w:p>
    <w:p w:rsidR="000A6517" w:rsidRDefault="000A6517" w:rsidP="000A65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Nastavte budíka na pět minut a nechte děti, ať přemýšlejí a běhají s nápady na domluvené místo. Po pěti minutách se počítá, odměňuje a také se věci vracejí na své místo.</w:t>
      </w:r>
    </w:p>
    <w:p w:rsidR="000A6517" w:rsidRDefault="000A6517" w:rsidP="000A6517"/>
    <w:p w:rsidR="000A6517" w:rsidRDefault="000A6517" w:rsidP="000A651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Koláž, vytrhávaná zvířátka:</w:t>
      </w:r>
      <w:r>
        <w:rPr>
          <w:sz w:val="24"/>
          <w:szCs w:val="24"/>
        </w:rPr>
        <w:t xml:space="preserve"> Připravte si čtvrtky, kancelářský nebo novinový papír, tužky, fixy, pastelky. Dospělí nakreslí na kancelářský či novinový papír jednoduchou siluetu domácích zvířat. Děti je můžou vybarvit a potom ručně (bez použití nůžek) opatrně vytrhávat, nalepit na podkladovou čtvrtku. Obrázek děti můžou dokreslit. </w:t>
      </w:r>
    </w:p>
    <w:p w:rsidR="00922FF3" w:rsidRDefault="00922FF3" w:rsidP="000A6517">
      <w:pPr>
        <w:jc w:val="both"/>
        <w:rPr>
          <w:sz w:val="24"/>
          <w:szCs w:val="24"/>
        </w:rPr>
      </w:pPr>
    </w:p>
    <w:p w:rsidR="00B744AD" w:rsidRDefault="00B744AD"/>
    <w:sectPr w:rsidR="00B744AD" w:rsidSect="00B7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517"/>
    <w:rsid w:val="00075AD9"/>
    <w:rsid w:val="000A6517"/>
    <w:rsid w:val="00576998"/>
    <w:rsid w:val="00922FF3"/>
    <w:rsid w:val="00B71862"/>
    <w:rsid w:val="00B744AD"/>
    <w:rsid w:val="00B7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68FE-1A5A-4B75-B7EF-CFB20933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2020-04-02T19:54:00Z</dcterms:created>
  <dcterms:modified xsi:type="dcterms:W3CDTF">2020-04-02T20:48:00Z</dcterms:modified>
</cp:coreProperties>
</file>